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82B8" w14:textId="5BE9C8B6" w:rsidR="00627BF8" w:rsidRDefault="00627BF8" w:rsidP="00C11ED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36"/>
          <w:lang w:eastAsia="pl-PL"/>
        </w:rPr>
      </w:pPr>
      <w:bookmarkStart w:id="0" w:name="_Hlk74231997"/>
      <w:r>
        <w:rPr>
          <w:rFonts w:ascii="Arial" w:eastAsia="Times New Roman" w:hAnsi="Arial" w:cs="Arial"/>
          <w:noProof/>
          <w:kern w:val="36"/>
          <w:lang w:eastAsia="pl-PL"/>
        </w:rPr>
        <w:drawing>
          <wp:anchor distT="0" distB="0" distL="114300" distR="114300" simplePos="0" relativeHeight="251658240" behindDoc="0" locked="0" layoutInCell="1" allowOverlap="1" wp14:anchorId="77E4B3B3" wp14:editId="34D6DA53">
            <wp:simplePos x="0" y="0"/>
            <wp:positionH relativeFrom="margin">
              <wp:posOffset>-426085</wp:posOffset>
            </wp:positionH>
            <wp:positionV relativeFrom="margin">
              <wp:posOffset>-1257300</wp:posOffset>
            </wp:positionV>
            <wp:extent cx="885825" cy="840105"/>
            <wp:effectExtent l="19050" t="57150" r="0" b="30289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0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3C583" w14:textId="415DE2AA" w:rsidR="005007EB" w:rsidRPr="00C11EDC" w:rsidRDefault="00C11EDC" w:rsidP="00C11ED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C11EDC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Regulamin „Konkursu na najpiękniejszy Wianek Świętojański”</w:t>
      </w:r>
    </w:p>
    <w:p w14:paraId="59ADC69A" w14:textId="77777777" w:rsidR="00C11EDC" w:rsidRDefault="00C11EDC" w:rsidP="00796F7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pl-PL"/>
        </w:rPr>
      </w:pPr>
    </w:p>
    <w:p w14:paraId="1D452BA9" w14:textId="4E52CDCB" w:rsidR="004B73C7" w:rsidRPr="00C11EDC" w:rsidRDefault="005007EB" w:rsidP="00C11E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Powiatowe Centrum Animacji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Społecznej zaprasz</w:t>
      </w:r>
      <w:r w:rsidR="00836CBC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a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m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ieszkańców 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p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owiatu 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t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omaszowskiego do udziału w 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„K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onkursie na </w:t>
      </w:r>
      <w:r w:rsidR="00A005F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N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ajpiękniejszy </w:t>
      </w:r>
      <w:r w:rsidR="00A005F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W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ianek </w:t>
      </w:r>
      <w:r w:rsidR="00A005F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Ś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więtojański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”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. </w:t>
      </w:r>
    </w:p>
    <w:p w14:paraId="03534E7D" w14:textId="77777777" w:rsidR="004B73C7" w:rsidRPr="00C11EDC" w:rsidRDefault="004B73C7" w:rsidP="004B73C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</w:p>
    <w:p w14:paraId="303E5AC7" w14:textId="7AA0387B" w:rsidR="005007EB" w:rsidRPr="00C11EDC" w:rsidRDefault="005007EB" w:rsidP="00C11E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Warunkiem uczestnictwa w konkursie jest dostarczenie wianka świętojańskiego, dnia </w:t>
      </w:r>
      <w:r w:rsidR="002557D9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17.06.2023r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.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w godzinach </w:t>
      </w:r>
      <w:r w:rsidR="00836CBC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15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.00</w:t>
      </w:r>
      <w:r w:rsidR="00836CBC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-16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.00</w:t>
      </w:r>
      <w:r w:rsidR="00836CBC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do siedziby PCAS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-u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w Tomaszowie Maz.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,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ul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.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Farbiarska 20/24.</w:t>
      </w:r>
    </w:p>
    <w:p w14:paraId="7089F783" w14:textId="77777777" w:rsidR="004B73C7" w:rsidRPr="00C11EDC" w:rsidRDefault="004B73C7" w:rsidP="004B73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2D56CA" w14:textId="13BD7063" w:rsidR="005007EB" w:rsidRPr="00C11EDC" w:rsidRDefault="00796F78" w:rsidP="00C11EDC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1. 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Wianek powinien być wykonany ze świeżego materiału roślinnego, dobranego według tradycji Nocy Świętojańskiej (kwiaty, gałązki, liście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i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zioła). Dowolna technika mocowania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.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W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ianki mogą być wykonane tylko z materiałów naturalnych (biodegradowalnych)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.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="00BA29E5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W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ianki wykonane ze sztucznych materiałów nie będą brały udziału w konkursie.</w:t>
      </w:r>
    </w:p>
    <w:p w14:paraId="10390CF2" w14:textId="78233BE5" w:rsidR="004B73C7" w:rsidRPr="00C11EDC" w:rsidRDefault="00796F78" w:rsidP="00796F7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2. </w:t>
      </w:r>
      <w:r w:rsidR="004B73C7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Konkurs odbędzie się w dwóch kategoriach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:</w:t>
      </w:r>
      <w:r w:rsidR="004B73C7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363E0918" w14:textId="77777777" w:rsidR="00796F78" w:rsidRPr="00C11EDC" w:rsidRDefault="00796F78" w:rsidP="004B73C7">
      <w:pPr>
        <w:pStyle w:val="Akapitzlist"/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</w:p>
    <w:p w14:paraId="1C1ABFF8" w14:textId="282B6753" w:rsidR="004B73C7" w:rsidRPr="00C11EDC" w:rsidRDefault="004B73C7" w:rsidP="00C11EDC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Kategoria grupowa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- w</w:t>
      </w:r>
      <w:r w:rsidR="002557D9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tej kategorii do konkursu przystąpić mogą 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KGW I KGM, </w:t>
      </w:r>
      <w:r w:rsidR="00935D93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NGO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oraz grupy </w:t>
      </w:r>
      <w:r w:rsidR="00796F78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n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ieformalne. </w:t>
      </w:r>
    </w:p>
    <w:p w14:paraId="03683F26" w14:textId="77777777" w:rsidR="00796F78" w:rsidRPr="00C11EDC" w:rsidRDefault="00796F78" w:rsidP="00C11EDC">
      <w:pPr>
        <w:pStyle w:val="Akapitzlist"/>
        <w:shd w:val="clear" w:color="auto" w:fill="FFFFFF"/>
        <w:spacing w:after="0" w:line="240" w:lineRule="auto"/>
        <w:ind w:left="1080" w:hanging="436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</w:p>
    <w:p w14:paraId="419589A5" w14:textId="4108FBBE" w:rsidR="00935D93" w:rsidRPr="00C11EDC" w:rsidRDefault="00796F78" w:rsidP="00796F7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K</w:t>
      </w:r>
      <w:r w:rsidR="004B73C7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ategoria indywidualna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- </w:t>
      </w:r>
      <w:r w:rsidR="004B73C7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w</w:t>
      </w:r>
      <w:r w:rsidR="00935D93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tej kategorii mogą wziąć  udział osoby krzewiące </w:t>
      </w:r>
      <w:r w:rsidR="0047789D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="00935D93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i kultywujące tradycje związane z n</w:t>
      </w:r>
      <w:r w:rsidR="002557D9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</w:t>
      </w:r>
      <w:r w:rsidR="00935D93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cą świętojańską</w:t>
      </w:r>
      <w:r w:rsidR="002557D9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.</w:t>
      </w:r>
    </w:p>
    <w:p w14:paraId="5D675CB2" w14:textId="77777777" w:rsidR="005007EB" w:rsidRPr="00C11EDC" w:rsidRDefault="005007EB" w:rsidP="0033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5C0648" w14:textId="64A2DD7C" w:rsidR="005007EB" w:rsidRPr="00C11EDC" w:rsidRDefault="0047789D" w:rsidP="00C11EDC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3. 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Do wianka należy dołączyć</w:t>
      </w:r>
      <w:r w:rsidR="002344A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wypełnioną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kartkę </w:t>
      </w:r>
      <w:r w:rsidR="00BF3E9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zgłoszeniową, która jest załącznikiem nr 1 do regulaminu</w:t>
      </w:r>
      <w:r w:rsidR="002344A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,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którą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można pobrać 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ze strony </w:t>
      </w:r>
      <w:hyperlink r:id="rId8" w:history="1">
        <w:r w:rsidR="00BC7BC1" w:rsidRPr="00C11EDC">
          <w:rPr>
            <w:rStyle w:val="Hipercze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pl-PL"/>
          </w:rPr>
          <w:t>www.pcastm.pl</w:t>
        </w:r>
      </w:hyperlink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lub osobiście odebrać w siedzibie PCAS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-u, 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ul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.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Farbiarska 20/24. 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Do każdego wianka zostanie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przydzielony numerek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.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2269EE65" w14:textId="77777777" w:rsidR="005007EB" w:rsidRPr="00C11EDC" w:rsidRDefault="005007EB" w:rsidP="0033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EB644B" w14:textId="5459C72C" w:rsidR="005007EB" w:rsidRPr="00C11EDC" w:rsidRDefault="0047789D" w:rsidP="00C11EDC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4. 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Wianki Świętojańskie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="005007EB" w:rsidRPr="00C11EDC">
        <w:rPr>
          <w:rFonts w:ascii="Arial" w:eastAsia="Times New Roman" w:hAnsi="Arial" w:cs="Arial"/>
          <w:sz w:val="24"/>
          <w:szCs w:val="24"/>
          <w:lang w:eastAsia="pl-PL"/>
        </w:rPr>
        <w:t>dostarczone na konkurs oceniać będzie komisja powołana przez Organizatora.</w:t>
      </w:r>
    </w:p>
    <w:p w14:paraId="7A375C1B" w14:textId="08F0906D" w:rsidR="00836CBC" w:rsidRPr="00C11EDC" w:rsidRDefault="00836CBC" w:rsidP="00A005F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754A6F" w14:textId="74307249" w:rsidR="005007EB" w:rsidRPr="00C11EDC" w:rsidRDefault="0047789D" w:rsidP="004778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5007EB" w:rsidRPr="00C11EDC">
        <w:rPr>
          <w:rFonts w:ascii="Arial" w:eastAsia="Times New Roman" w:hAnsi="Arial" w:cs="Arial"/>
          <w:sz w:val="24"/>
          <w:szCs w:val="24"/>
          <w:lang w:eastAsia="pl-PL"/>
        </w:rPr>
        <w:t>Kryterium oceny</w:t>
      </w:r>
      <w:r w:rsidRPr="00C11ED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9DCBD58" w14:textId="77777777" w:rsidR="0047789D" w:rsidRPr="00C11EDC" w:rsidRDefault="0047789D" w:rsidP="004778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B531BB" w14:textId="6F1AA68F" w:rsidR="005007EB" w:rsidRPr="00C11EDC" w:rsidRDefault="005007EB" w:rsidP="0047789D">
      <w:pPr>
        <w:pStyle w:val="Akapitzlist"/>
        <w:numPr>
          <w:ilvl w:val="0"/>
          <w:numId w:val="15"/>
        </w:num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lang w:eastAsia="pl-PL"/>
        </w:rPr>
        <w:t>staranność wykonania,</w:t>
      </w:r>
    </w:p>
    <w:p w14:paraId="1941AF9F" w14:textId="74588A92" w:rsidR="005007EB" w:rsidRPr="00C11EDC" w:rsidRDefault="005007EB" w:rsidP="0047789D">
      <w:pPr>
        <w:pStyle w:val="Akapitzlist"/>
        <w:numPr>
          <w:ilvl w:val="0"/>
          <w:numId w:val="15"/>
        </w:num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lang w:eastAsia="pl-PL"/>
        </w:rPr>
        <w:t>dobór różnorodnych gatunków ziół i kwiatów</w:t>
      </w:r>
      <w:r w:rsidR="00BC7BC1" w:rsidRPr="00C11ED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7FB34B1" w14:textId="7FBE43B0" w:rsidR="005007EB" w:rsidRPr="00C11EDC" w:rsidRDefault="005007EB" w:rsidP="0047789D">
      <w:pPr>
        <w:pStyle w:val="Akapitzlist"/>
        <w:numPr>
          <w:ilvl w:val="0"/>
          <w:numId w:val="15"/>
        </w:num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lang w:eastAsia="pl-PL"/>
        </w:rPr>
        <w:t>zgodność z wymogami regulaminu,</w:t>
      </w:r>
    </w:p>
    <w:p w14:paraId="4B211A2E" w14:textId="59218DB7" w:rsidR="005007EB" w:rsidRPr="00C11EDC" w:rsidRDefault="005007EB" w:rsidP="0047789D">
      <w:pPr>
        <w:pStyle w:val="Akapitzlist"/>
        <w:numPr>
          <w:ilvl w:val="0"/>
          <w:numId w:val="15"/>
        </w:num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lang w:eastAsia="pl-PL"/>
        </w:rPr>
        <w:t>ogólne wrażenie artystyczne,</w:t>
      </w:r>
    </w:p>
    <w:p w14:paraId="6E60118D" w14:textId="77777777" w:rsidR="00C11EDC" w:rsidRPr="00C11EDC" w:rsidRDefault="005007EB" w:rsidP="00C11EDC">
      <w:pPr>
        <w:pStyle w:val="Akapitzlist"/>
        <w:numPr>
          <w:ilvl w:val="0"/>
          <w:numId w:val="15"/>
        </w:num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lang w:eastAsia="pl-PL"/>
        </w:rPr>
        <w:t>estetyka wykonania.</w:t>
      </w:r>
    </w:p>
    <w:p w14:paraId="6DC4C927" w14:textId="5ACC7F6D" w:rsidR="00BC7BC1" w:rsidRPr="00C11EDC" w:rsidRDefault="0047789D" w:rsidP="00C11EDC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6. 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Rozstrzygnięcie konkursu i rozdanie nagród odbędzie się </w:t>
      </w:r>
      <w:r w:rsidR="00687F2A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17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.06.202</w:t>
      </w:r>
      <w:r w:rsidR="002557D9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3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r. o godzinie </w:t>
      </w:r>
      <w:r w:rsidR="00B51597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1</w:t>
      </w:r>
      <w:r w:rsidR="007F3CFE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9.30</w:t>
      </w:r>
    </w:p>
    <w:p w14:paraId="17A4342F" w14:textId="77777777" w:rsidR="00C11EDC" w:rsidRPr="00C11EDC" w:rsidRDefault="00C11EDC" w:rsidP="00C11EDC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8B15CE" w14:textId="6FA3C6BC" w:rsidR="00AE45DF" w:rsidRPr="00C11EDC" w:rsidRDefault="0047789D" w:rsidP="00C11EDC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7.</w:t>
      </w:r>
      <w:r w:rsidR="00C11EDC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Niniejszy regulamin stanowi załącznik nr 1 do Zarządzenia Dyrektora</w:t>
      </w:r>
      <w:r w:rsidR="005007EB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nr </w:t>
      </w:r>
      <w:r w:rsidR="00BA29E5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19 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z</w:t>
      </w:r>
      <w:r w:rsid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 </w:t>
      </w:r>
      <w:r w:rsidR="00BC7BC1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dn.</w:t>
      </w:r>
      <w:r w:rsidR="00BA29E5" w:rsidRPr="00C11ED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19.04.2023 r.</w:t>
      </w:r>
      <w:bookmarkEnd w:id="0"/>
    </w:p>
    <w:sectPr w:rsidR="00AE45DF" w:rsidRPr="00C11EDC" w:rsidSect="00C11EDC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6EEA" w14:textId="77777777" w:rsidR="00336967" w:rsidRDefault="00336967" w:rsidP="00BC7BC1">
      <w:pPr>
        <w:spacing w:after="0" w:line="240" w:lineRule="auto"/>
      </w:pPr>
      <w:r>
        <w:separator/>
      </w:r>
    </w:p>
  </w:endnote>
  <w:endnote w:type="continuationSeparator" w:id="0">
    <w:p w14:paraId="64719B6F" w14:textId="77777777" w:rsidR="00336967" w:rsidRDefault="00336967" w:rsidP="00B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5057" w14:textId="77777777" w:rsidR="00336967" w:rsidRDefault="00336967" w:rsidP="00BC7BC1">
      <w:pPr>
        <w:spacing w:after="0" w:line="240" w:lineRule="auto"/>
      </w:pPr>
      <w:r>
        <w:separator/>
      </w:r>
    </w:p>
  </w:footnote>
  <w:footnote w:type="continuationSeparator" w:id="0">
    <w:p w14:paraId="54B42E24" w14:textId="77777777" w:rsidR="00336967" w:rsidRDefault="00336967" w:rsidP="00B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F31A" w14:textId="77777777" w:rsidR="00F86938" w:rsidRPr="00752EE3" w:rsidRDefault="00F86938" w:rsidP="00796F78">
    <w:pPr>
      <w:spacing w:after="0" w:line="240" w:lineRule="auto"/>
      <w:jc w:val="right"/>
      <w:rPr>
        <w:b/>
        <w:bCs/>
        <w:sz w:val="20"/>
        <w:szCs w:val="20"/>
      </w:rPr>
    </w:pPr>
    <w:r>
      <w:tab/>
    </w:r>
    <w:r>
      <w:tab/>
    </w:r>
    <w:r w:rsidRPr="00752EE3">
      <w:rPr>
        <w:b/>
        <w:bCs/>
        <w:sz w:val="20"/>
        <w:szCs w:val="20"/>
      </w:rPr>
      <w:t>Załącznik nr 1</w:t>
    </w:r>
  </w:p>
  <w:p w14:paraId="17182143" w14:textId="7C1B0753" w:rsidR="00F86938" w:rsidRPr="00752EE3" w:rsidRDefault="00F86938" w:rsidP="00796F78">
    <w:pPr>
      <w:spacing w:after="0" w:line="240" w:lineRule="auto"/>
      <w:jc w:val="right"/>
      <w:rPr>
        <w:sz w:val="20"/>
        <w:szCs w:val="20"/>
      </w:rPr>
    </w:pPr>
    <w:r w:rsidRPr="00752EE3">
      <w:rPr>
        <w:sz w:val="20"/>
        <w:szCs w:val="20"/>
      </w:rPr>
      <w:t xml:space="preserve">Do Zarządzenia Nr </w:t>
    </w:r>
    <w:r w:rsidR="00BF3E9D">
      <w:rPr>
        <w:sz w:val="20"/>
        <w:szCs w:val="20"/>
      </w:rPr>
      <w:t>19</w:t>
    </w:r>
  </w:p>
  <w:p w14:paraId="13C0C1A3" w14:textId="77777777" w:rsidR="00F86938" w:rsidRPr="00752EE3" w:rsidRDefault="00F86938" w:rsidP="00796F78">
    <w:pPr>
      <w:spacing w:after="0" w:line="240" w:lineRule="auto"/>
      <w:jc w:val="right"/>
      <w:rPr>
        <w:sz w:val="20"/>
        <w:szCs w:val="20"/>
      </w:rPr>
    </w:pPr>
    <w:r w:rsidRPr="00752EE3">
      <w:rPr>
        <w:sz w:val="20"/>
        <w:szCs w:val="20"/>
      </w:rPr>
      <w:t>Dyrektora Powiatowego Centrum Animacji Społecznej</w:t>
    </w:r>
  </w:p>
  <w:p w14:paraId="64D149D4" w14:textId="43593824" w:rsidR="00F86938" w:rsidRPr="00752EE3" w:rsidRDefault="00F86938" w:rsidP="00796F78">
    <w:pPr>
      <w:spacing w:after="0" w:line="240" w:lineRule="auto"/>
      <w:jc w:val="right"/>
      <w:rPr>
        <w:sz w:val="20"/>
        <w:szCs w:val="20"/>
      </w:rPr>
    </w:pPr>
    <w:r w:rsidRPr="00752EE3">
      <w:rPr>
        <w:sz w:val="20"/>
        <w:szCs w:val="20"/>
      </w:rPr>
      <w:t xml:space="preserve">W Tomaszowie Maz. z dnia </w:t>
    </w:r>
    <w:r w:rsidR="00BA29E5">
      <w:rPr>
        <w:sz w:val="20"/>
        <w:szCs w:val="20"/>
      </w:rPr>
      <w:t>19.04.2023 r.</w:t>
    </w:r>
  </w:p>
  <w:p w14:paraId="5FE21AAA" w14:textId="4C0A2C05" w:rsidR="00F86938" w:rsidRDefault="00F86938">
    <w:pPr>
      <w:pStyle w:val="Nagwek"/>
    </w:pPr>
  </w:p>
  <w:p w14:paraId="54D51C38" w14:textId="77777777" w:rsidR="00F86938" w:rsidRDefault="00F869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875941"/>
    <w:multiLevelType w:val="hybridMultilevel"/>
    <w:tmpl w:val="953A792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6022A3F"/>
    <w:multiLevelType w:val="hybridMultilevel"/>
    <w:tmpl w:val="BB0E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C22"/>
    <w:multiLevelType w:val="hybridMultilevel"/>
    <w:tmpl w:val="9198E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3F1A"/>
    <w:multiLevelType w:val="multilevel"/>
    <w:tmpl w:val="01B8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B1E64"/>
    <w:multiLevelType w:val="hybridMultilevel"/>
    <w:tmpl w:val="B9CAFA50"/>
    <w:lvl w:ilvl="0" w:tplc="43AC87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36857"/>
    <w:multiLevelType w:val="multilevel"/>
    <w:tmpl w:val="30FA4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F09F3"/>
    <w:multiLevelType w:val="multilevel"/>
    <w:tmpl w:val="BDB8D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61152"/>
    <w:multiLevelType w:val="multilevel"/>
    <w:tmpl w:val="3048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9E3B4C"/>
    <w:multiLevelType w:val="multilevel"/>
    <w:tmpl w:val="0DB2B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FF4219"/>
    <w:multiLevelType w:val="hybridMultilevel"/>
    <w:tmpl w:val="B3A43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058E3"/>
    <w:multiLevelType w:val="hybridMultilevel"/>
    <w:tmpl w:val="B5D2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52774"/>
    <w:multiLevelType w:val="hybridMultilevel"/>
    <w:tmpl w:val="2E969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C451C"/>
    <w:multiLevelType w:val="hybridMultilevel"/>
    <w:tmpl w:val="B5D2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112F9"/>
    <w:multiLevelType w:val="hybridMultilevel"/>
    <w:tmpl w:val="350A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7667">
    <w:abstractNumId w:val="4"/>
  </w:num>
  <w:num w:numId="2" w16cid:durableId="851188875">
    <w:abstractNumId w:val="9"/>
  </w:num>
  <w:num w:numId="3" w16cid:durableId="568737198">
    <w:abstractNumId w:val="8"/>
  </w:num>
  <w:num w:numId="4" w16cid:durableId="479493824">
    <w:abstractNumId w:val="7"/>
  </w:num>
  <w:num w:numId="5" w16cid:durableId="2091653711">
    <w:abstractNumId w:val="12"/>
  </w:num>
  <w:num w:numId="6" w16cid:durableId="1555461024">
    <w:abstractNumId w:val="6"/>
  </w:num>
  <w:num w:numId="7" w16cid:durableId="6645516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97297438">
    <w:abstractNumId w:val="13"/>
  </w:num>
  <w:num w:numId="9" w16cid:durableId="1103888736">
    <w:abstractNumId w:val="10"/>
  </w:num>
  <w:num w:numId="10" w16cid:durableId="343677161">
    <w:abstractNumId w:val="3"/>
  </w:num>
  <w:num w:numId="11" w16cid:durableId="1881089718">
    <w:abstractNumId w:val="11"/>
  </w:num>
  <w:num w:numId="12" w16cid:durableId="1024019975">
    <w:abstractNumId w:val="5"/>
  </w:num>
  <w:num w:numId="13" w16cid:durableId="1601838755">
    <w:abstractNumId w:val="14"/>
  </w:num>
  <w:num w:numId="14" w16cid:durableId="671226487">
    <w:abstractNumId w:val="1"/>
  </w:num>
  <w:num w:numId="15" w16cid:durableId="58834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E8"/>
    <w:rsid w:val="000944F2"/>
    <w:rsid w:val="000A0988"/>
    <w:rsid w:val="000B3084"/>
    <w:rsid w:val="00146514"/>
    <w:rsid w:val="002344A6"/>
    <w:rsid w:val="002557D9"/>
    <w:rsid w:val="002D1DF9"/>
    <w:rsid w:val="003311D2"/>
    <w:rsid w:val="00336967"/>
    <w:rsid w:val="003F4308"/>
    <w:rsid w:val="00451501"/>
    <w:rsid w:val="0047789D"/>
    <w:rsid w:val="00493881"/>
    <w:rsid w:val="004979CD"/>
    <w:rsid w:val="004B73C7"/>
    <w:rsid w:val="004B742E"/>
    <w:rsid w:val="005007EB"/>
    <w:rsid w:val="00581D77"/>
    <w:rsid w:val="005E2882"/>
    <w:rsid w:val="006016C3"/>
    <w:rsid w:val="00627BF8"/>
    <w:rsid w:val="006664DC"/>
    <w:rsid w:val="006856F2"/>
    <w:rsid w:val="00687F2A"/>
    <w:rsid w:val="007039E8"/>
    <w:rsid w:val="00796F78"/>
    <w:rsid w:val="007D4760"/>
    <w:rsid w:val="007F3CFE"/>
    <w:rsid w:val="0082391C"/>
    <w:rsid w:val="00836CBC"/>
    <w:rsid w:val="00852366"/>
    <w:rsid w:val="008C2B2E"/>
    <w:rsid w:val="00935D93"/>
    <w:rsid w:val="00950A13"/>
    <w:rsid w:val="00A005F8"/>
    <w:rsid w:val="00AB3F70"/>
    <w:rsid w:val="00AB7178"/>
    <w:rsid w:val="00AE45DF"/>
    <w:rsid w:val="00B51597"/>
    <w:rsid w:val="00B74E0E"/>
    <w:rsid w:val="00B901A2"/>
    <w:rsid w:val="00BA29E5"/>
    <w:rsid w:val="00BC7BC1"/>
    <w:rsid w:val="00BF3E9D"/>
    <w:rsid w:val="00C11EDC"/>
    <w:rsid w:val="00CA1945"/>
    <w:rsid w:val="00D17C85"/>
    <w:rsid w:val="00D55474"/>
    <w:rsid w:val="00D960D1"/>
    <w:rsid w:val="00DF2833"/>
    <w:rsid w:val="00F86938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FB5D"/>
  <w15:chartTrackingRefBased/>
  <w15:docId w15:val="{F8B7F12A-DCEB-43BD-9065-71BA7F21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5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E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7B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BC1"/>
  </w:style>
  <w:style w:type="paragraph" w:styleId="Stopka">
    <w:name w:val="footer"/>
    <w:basedOn w:val="Normalny"/>
    <w:link w:val="StopkaZnak"/>
    <w:uiPriority w:val="99"/>
    <w:unhideWhenUsed/>
    <w:rsid w:val="00BC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st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Wieczorek</dc:creator>
  <cp:keywords/>
  <dc:description/>
  <cp:lastModifiedBy>PCAS Tomaszow</cp:lastModifiedBy>
  <cp:revision>3</cp:revision>
  <cp:lastPrinted>2023-05-08T09:24:00Z</cp:lastPrinted>
  <dcterms:created xsi:type="dcterms:W3CDTF">2023-05-08T09:14:00Z</dcterms:created>
  <dcterms:modified xsi:type="dcterms:W3CDTF">2023-05-08T09:24:00Z</dcterms:modified>
</cp:coreProperties>
</file>